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195B" w14:textId="77777777" w:rsidR="007F3116" w:rsidRDefault="007F3116" w:rsidP="007F3116">
      <w:r>
        <w:rPr>
          <w:noProof/>
          <w:lang w:eastAsia="pl-PL" w:bidi="ar-SA"/>
        </w:rPr>
        <w:drawing>
          <wp:anchor distT="0" distB="0" distL="114935" distR="114935" simplePos="0" relativeHeight="251660288" behindDoc="0" locked="0" layoutInCell="1" allowOverlap="1" wp14:anchorId="6E2B0D40" wp14:editId="04A839D4">
            <wp:simplePos x="0" y="0"/>
            <wp:positionH relativeFrom="column">
              <wp:posOffset>-492760</wp:posOffset>
            </wp:positionH>
            <wp:positionV relativeFrom="paragraph">
              <wp:posOffset>-399415</wp:posOffset>
            </wp:positionV>
            <wp:extent cx="1997710" cy="158305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8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F9E42" w14:textId="77777777" w:rsidR="007F3116" w:rsidRDefault="007F3116" w:rsidP="007F3116">
      <w:r>
        <w:tab/>
      </w:r>
      <w:r>
        <w:tab/>
      </w:r>
      <w:r>
        <w:tab/>
        <w:t xml:space="preserve">      </w:t>
      </w:r>
      <w:r>
        <w:rPr>
          <w:b/>
        </w:rPr>
        <w:t>INFORMACJA  DOTYCZĄCA REALIZACJI PLANU DZIAŁANIA</w:t>
      </w:r>
    </w:p>
    <w:p w14:paraId="4961286B" w14:textId="4B891309" w:rsidR="007F3116" w:rsidRPr="00531FB3" w:rsidRDefault="007F3116" w:rsidP="007F31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31FB3">
        <w:rPr>
          <w:b/>
        </w:rPr>
        <w:t xml:space="preserve">                  </w:t>
      </w:r>
      <w:r>
        <w:rPr>
          <w:b/>
        </w:rPr>
        <w:t>PRIORYTETOWEGO DLA REJONU SŁUŻBOWEG</w:t>
      </w:r>
      <w:r w:rsidR="00531FB3">
        <w:rPr>
          <w:b/>
        </w:rPr>
        <w:t xml:space="preserve">O </w:t>
      </w:r>
      <w:r>
        <w:rPr>
          <w:b/>
        </w:rPr>
        <w:t xml:space="preserve">NUMER </w:t>
      </w:r>
      <w:r w:rsidR="0056692C">
        <w:rPr>
          <w:b/>
        </w:rPr>
        <w:t>4</w:t>
      </w:r>
    </w:p>
    <w:p w14:paraId="2F58768D" w14:textId="77777777" w:rsidR="007F3116" w:rsidRDefault="007F3116" w:rsidP="007F3116">
      <w:pPr>
        <w:jc w:val="center"/>
      </w:pPr>
      <w:r>
        <w:rPr>
          <w:rFonts w:eastAsia="Times New Roman" w:cs="Times New Roman"/>
          <w:b/>
        </w:rPr>
        <w:t xml:space="preserve">                         </w:t>
      </w:r>
      <w:r>
        <w:rPr>
          <w:b/>
        </w:rPr>
        <w:t>na okres od 01.07.2026 roku do 31.12.2026 roku</w:t>
      </w:r>
    </w:p>
    <w:p w14:paraId="6FC8C55A" w14:textId="77777777" w:rsidR="007F3116" w:rsidRDefault="007F3116" w:rsidP="007F3116"/>
    <w:p w14:paraId="30AD2046" w14:textId="77777777" w:rsidR="0056692C" w:rsidRDefault="0056692C" w:rsidP="0056692C">
      <w:pPr>
        <w:pStyle w:val="NormalnyWeb"/>
        <w:spacing w:after="0"/>
        <w:jc w:val="both"/>
        <w:rPr>
          <w:sz w:val="22"/>
          <w:szCs w:val="22"/>
        </w:rPr>
      </w:pPr>
    </w:p>
    <w:p w14:paraId="7CBBE06A" w14:textId="77777777" w:rsidR="0056692C" w:rsidRPr="00F575FB" w:rsidRDefault="0056692C" w:rsidP="0056692C">
      <w:pPr>
        <w:numPr>
          <w:ilvl w:val="0"/>
          <w:numId w:val="5"/>
        </w:numPr>
        <w:autoSpaceDE w:val="0"/>
        <w:rPr>
          <w:b/>
          <w:bCs/>
          <w:sz w:val="22"/>
          <w:szCs w:val="22"/>
        </w:rPr>
      </w:pPr>
      <w:r w:rsidRPr="00F575FB">
        <w:rPr>
          <w:b/>
          <w:bCs/>
          <w:sz w:val="22"/>
          <w:szCs w:val="22"/>
        </w:rPr>
        <w:t>Charakterystyka zdiagnozowanego zagrożenia w rejonie służbowym:</w:t>
      </w:r>
    </w:p>
    <w:p w14:paraId="4E9D2B2F" w14:textId="77777777" w:rsidR="0056692C" w:rsidRPr="00F575FB" w:rsidRDefault="0056692C" w:rsidP="0056692C">
      <w:pPr>
        <w:ind w:left="720"/>
        <w:rPr>
          <w:b/>
          <w:bCs/>
          <w:sz w:val="22"/>
          <w:szCs w:val="22"/>
        </w:rPr>
      </w:pPr>
    </w:p>
    <w:p w14:paraId="3AFD49FA" w14:textId="5EA93464" w:rsidR="0056692C" w:rsidRPr="0056692C" w:rsidRDefault="0056692C" w:rsidP="0056692C">
      <w:pPr>
        <w:pStyle w:val="Akapitzlist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3B25">
        <w:rPr>
          <w:rFonts w:ascii="Times New Roman" w:hAnsi="Times New Roman"/>
          <w:sz w:val="24"/>
          <w:szCs w:val="24"/>
        </w:rPr>
        <w:t xml:space="preserve">Podczas służby obchodowej pełnionej w rejonie służbowym numer 4, z informacji przekazywanych od mieszkańców bloków oznaczonych numerami </w:t>
      </w:r>
      <w:r>
        <w:rPr>
          <w:rFonts w:ascii="Times New Roman" w:hAnsi="Times New Roman"/>
          <w:sz w:val="24"/>
          <w:szCs w:val="24"/>
        </w:rPr>
        <w:t>10, 12</w:t>
      </w:r>
      <w:r w:rsidRPr="00E83B25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>14</w:t>
      </w:r>
      <w:r w:rsidRPr="00E83B25">
        <w:rPr>
          <w:rFonts w:ascii="Times New Roman" w:hAnsi="Times New Roman"/>
          <w:sz w:val="24"/>
          <w:szCs w:val="24"/>
        </w:rPr>
        <w:t xml:space="preserve"> na osiedlu Popiełuszki mieszczących się w rejonie podjazdu dla osób niepełnosprawnych t</w:t>
      </w:r>
      <w:r w:rsidR="00DE2565">
        <w:rPr>
          <w:rFonts w:ascii="Times New Roman" w:hAnsi="Times New Roman"/>
          <w:sz w:val="24"/>
          <w:szCs w:val="24"/>
        </w:rPr>
        <w:t xml:space="preserve">ak zwanej </w:t>
      </w:r>
      <w:r w:rsidRPr="00E83B25">
        <w:rPr>
          <w:rFonts w:ascii="Times New Roman" w:hAnsi="Times New Roman"/>
          <w:sz w:val="24"/>
          <w:szCs w:val="24"/>
        </w:rPr>
        <w:t xml:space="preserve"> </w:t>
      </w:r>
      <w:r w:rsidR="00DE2565">
        <w:rPr>
          <w:rFonts w:ascii="Times New Roman" w:hAnsi="Times New Roman"/>
          <w:sz w:val="24"/>
          <w:szCs w:val="24"/>
        </w:rPr>
        <w:t xml:space="preserve">       </w:t>
      </w:r>
      <w:r w:rsidRPr="00E83B25">
        <w:rPr>
          <w:rFonts w:ascii="Times New Roman" w:hAnsi="Times New Roman"/>
          <w:sz w:val="24"/>
          <w:szCs w:val="24"/>
        </w:rPr>
        <w:t>„Rampy” od strony ul</w:t>
      </w:r>
      <w:r>
        <w:rPr>
          <w:rFonts w:ascii="Times New Roman" w:hAnsi="Times New Roman"/>
          <w:sz w:val="24"/>
          <w:szCs w:val="24"/>
        </w:rPr>
        <w:t>icy</w:t>
      </w:r>
      <w:r w:rsidRPr="00E83B25">
        <w:rPr>
          <w:rFonts w:ascii="Times New Roman" w:hAnsi="Times New Roman"/>
          <w:sz w:val="24"/>
          <w:szCs w:val="24"/>
        </w:rPr>
        <w:t xml:space="preserve"> 1 Maja mieszkańcy zwracają szczególną uwagę</w:t>
      </w:r>
      <w:r>
        <w:rPr>
          <w:rFonts w:ascii="Times New Roman" w:hAnsi="Times New Roman"/>
          <w:sz w:val="24"/>
          <w:szCs w:val="24"/>
        </w:rPr>
        <w:t>,</w:t>
      </w:r>
      <w:r w:rsidRPr="00E83B25">
        <w:rPr>
          <w:rFonts w:ascii="Times New Roman" w:hAnsi="Times New Roman"/>
          <w:sz w:val="24"/>
          <w:szCs w:val="24"/>
        </w:rPr>
        <w:t xml:space="preserve"> iż młodzież </w:t>
      </w:r>
      <w:r>
        <w:rPr>
          <w:rFonts w:ascii="Times New Roman" w:hAnsi="Times New Roman"/>
          <w:sz w:val="24"/>
          <w:szCs w:val="24"/>
        </w:rPr>
        <w:br/>
      </w:r>
      <w:r w:rsidRPr="00E83B25">
        <w:rPr>
          <w:rFonts w:ascii="Times New Roman" w:hAnsi="Times New Roman"/>
          <w:sz w:val="24"/>
          <w:szCs w:val="24"/>
        </w:rPr>
        <w:t>z poza osiedla, która gromadzi się w godzinach wieczorowo-nocnych zachowuje się głośno, używ</w:t>
      </w:r>
      <w:r>
        <w:rPr>
          <w:rFonts w:ascii="Times New Roman" w:hAnsi="Times New Roman"/>
          <w:sz w:val="24"/>
          <w:szCs w:val="24"/>
        </w:rPr>
        <w:t>a</w:t>
      </w:r>
      <w:r w:rsidRPr="00E83B25">
        <w:rPr>
          <w:rFonts w:ascii="Times New Roman" w:hAnsi="Times New Roman"/>
          <w:sz w:val="24"/>
          <w:szCs w:val="24"/>
        </w:rPr>
        <w:t xml:space="preserve"> wulgaryzmów. Mieszkańcy informują, iż osoby te swoim zachowaniem zakłócają porządek publiczny jak również spoczynek nocny. Do popełniania opisanych wykroczeń dochodzi najczęściej w godzinach  wieczornych i nocnych. Wymienione sytuacje </w:t>
      </w:r>
      <w:r>
        <w:rPr>
          <w:rFonts w:ascii="Times New Roman" w:hAnsi="Times New Roman"/>
          <w:sz w:val="24"/>
          <w:szCs w:val="24"/>
        </w:rPr>
        <w:br/>
      </w:r>
      <w:r w:rsidRPr="00E83B25">
        <w:rPr>
          <w:rFonts w:ascii="Times New Roman" w:hAnsi="Times New Roman"/>
          <w:sz w:val="24"/>
          <w:szCs w:val="24"/>
        </w:rPr>
        <w:t xml:space="preserve">są szczególnie uciążliwe dla osób starszych zamieszkujących w wymienionym rejonie </w:t>
      </w:r>
      <w:r>
        <w:rPr>
          <w:rFonts w:ascii="Times New Roman" w:hAnsi="Times New Roman"/>
          <w:sz w:val="24"/>
          <w:szCs w:val="24"/>
        </w:rPr>
        <w:br/>
      </w:r>
      <w:r w:rsidRPr="00E83B25">
        <w:rPr>
          <w:rFonts w:ascii="Times New Roman" w:hAnsi="Times New Roman"/>
          <w:sz w:val="24"/>
          <w:szCs w:val="24"/>
        </w:rPr>
        <w:t xml:space="preserve">i pobliskiej okolicy oraz mogą mieć demoralizujący wpływ na osoby małoletnie. </w:t>
      </w:r>
      <w:r>
        <w:rPr>
          <w:rFonts w:ascii="Times New Roman" w:hAnsi="Times New Roman"/>
          <w:sz w:val="24"/>
          <w:szCs w:val="24"/>
        </w:rPr>
        <w:t>Kilkukrotne zgłoszenia</w:t>
      </w:r>
      <w:r w:rsidRPr="00E83B25">
        <w:rPr>
          <w:rFonts w:ascii="Times New Roman" w:hAnsi="Times New Roman"/>
          <w:sz w:val="24"/>
          <w:szCs w:val="24"/>
        </w:rPr>
        <w:t xml:space="preserve"> na telefon służbowy miejscowo właściwego dzielnicowego oraz zgłoszenia </w:t>
      </w:r>
      <w:r>
        <w:rPr>
          <w:rFonts w:ascii="Times New Roman" w:hAnsi="Times New Roman"/>
          <w:sz w:val="24"/>
          <w:szCs w:val="24"/>
        </w:rPr>
        <w:br/>
      </w:r>
      <w:r w:rsidR="00DE2565">
        <w:rPr>
          <w:rFonts w:ascii="Times New Roman" w:hAnsi="Times New Roman"/>
          <w:sz w:val="24"/>
          <w:szCs w:val="24"/>
        </w:rPr>
        <w:t>na</w:t>
      </w:r>
      <w:bookmarkStart w:id="0" w:name="_GoBack"/>
      <w:bookmarkEnd w:id="0"/>
      <w:r w:rsidRPr="00E83B25">
        <w:rPr>
          <w:rFonts w:ascii="Times New Roman" w:hAnsi="Times New Roman"/>
          <w:sz w:val="24"/>
          <w:szCs w:val="24"/>
        </w:rPr>
        <w:t xml:space="preserve"> Krajowej Mapie Zagrożeń Bezpieczeństwa</w:t>
      </w:r>
      <w:r>
        <w:rPr>
          <w:rFonts w:ascii="Times New Roman" w:hAnsi="Times New Roman"/>
          <w:sz w:val="24"/>
          <w:szCs w:val="24"/>
        </w:rPr>
        <w:t>.</w:t>
      </w:r>
    </w:p>
    <w:p w14:paraId="220BC361" w14:textId="77777777" w:rsidR="0056692C" w:rsidRPr="00F575FB" w:rsidRDefault="0056692C" w:rsidP="0056692C">
      <w:pPr>
        <w:numPr>
          <w:ilvl w:val="0"/>
          <w:numId w:val="6"/>
        </w:numPr>
        <w:autoSpaceDE w:val="0"/>
        <w:jc w:val="both"/>
      </w:pPr>
      <w:r w:rsidRPr="00F575FB">
        <w:rPr>
          <w:b/>
          <w:bCs/>
          <w:sz w:val="22"/>
          <w:szCs w:val="22"/>
        </w:rPr>
        <w:t>Zakładany cel do osiągnięcia:</w:t>
      </w:r>
    </w:p>
    <w:p w14:paraId="3853259F" w14:textId="77777777" w:rsidR="0056692C" w:rsidRPr="00F575FB" w:rsidRDefault="0056692C" w:rsidP="0056692C">
      <w:pPr>
        <w:tabs>
          <w:tab w:val="left" w:pos="0"/>
        </w:tabs>
        <w:jc w:val="both"/>
      </w:pPr>
    </w:p>
    <w:p w14:paraId="68D7263E" w14:textId="62A44981" w:rsidR="0056692C" w:rsidRPr="00F575FB" w:rsidRDefault="0056692C" w:rsidP="0056692C">
      <w:pPr>
        <w:ind w:left="720" w:firstLine="720"/>
        <w:jc w:val="both"/>
      </w:pPr>
      <w:r w:rsidRPr="00F575FB">
        <w:t>Dążenie do ograniczenia o 50 procent naruszeń prawa, po przez kontrole w czasie obchodu rejonu służbowego. Kryterium oceny osiągniętego celu będzie liczba odnotowanych interwencji Policji, liczba ujawnionych wykroczeń oraz zgłoszeń w Krajowej Mapie Zagrożeń Bezpieczeństwa w okresie drugiego półrocza 202</w:t>
      </w:r>
      <w:r>
        <w:t>6</w:t>
      </w:r>
      <w:r w:rsidRPr="00F575FB">
        <w:t xml:space="preserve"> roku, w porównaniu do okresu poprzedniego. </w:t>
      </w:r>
    </w:p>
    <w:p w14:paraId="20E2FE6E" w14:textId="77777777" w:rsidR="0056692C" w:rsidRPr="00F575FB" w:rsidRDefault="0056692C" w:rsidP="0056692C">
      <w:pPr>
        <w:ind w:left="40" w:hanging="363"/>
      </w:pPr>
    </w:p>
    <w:p w14:paraId="3F4776A3" w14:textId="77777777" w:rsidR="0056692C" w:rsidRPr="00F575FB" w:rsidRDefault="0056692C" w:rsidP="0056692C">
      <w:pPr>
        <w:numPr>
          <w:ilvl w:val="0"/>
          <w:numId w:val="6"/>
        </w:numPr>
        <w:kinsoku w:val="0"/>
        <w:overflowPunct w:val="0"/>
        <w:spacing w:before="1" w:line="268" w:lineRule="exact"/>
        <w:jc w:val="both"/>
        <w:textAlignment w:val="baseline"/>
      </w:pPr>
      <w:r w:rsidRPr="00F575FB">
        <w:rPr>
          <w:b/>
          <w:bCs/>
        </w:rPr>
        <w:t>Proponowane działania wraz z terminami realizacji poszczególnych etapów/zadań</w:t>
      </w:r>
      <w:r w:rsidRPr="00F575FB">
        <w:rPr>
          <w:b/>
          <w:bCs/>
          <w:sz w:val="18"/>
          <w:szCs w:val="18"/>
        </w:rPr>
        <w:t>:</w:t>
      </w:r>
    </w:p>
    <w:p w14:paraId="339F194B" w14:textId="77777777" w:rsidR="0056692C" w:rsidRPr="00F575FB" w:rsidRDefault="0056692C" w:rsidP="0056692C">
      <w:pPr>
        <w:kinsoku w:val="0"/>
        <w:overflowPunct w:val="0"/>
        <w:spacing w:before="1" w:line="268" w:lineRule="exact"/>
        <w:ind w:left="720"/>
        <w:jc w:val="both"/>
        <w:textAlignment w:val="baseline"/>
      </w:pPr>
    </w:p>
    <w:p w14:paraId="26670A09" w14:textId="71D96330" w:rsidR="0056692C" w:rsidRPr="00F575FB" w:rsidRDefault="0056692C" w:rsidP="0056692C">
      <w:pPr>
        <w:ind w:left="720" w:firstLine="720"/>
        <w:jc w:val="both"/>
      </w:pPr>
      <w:r w:rsidRPr="00F575FB">
        <w:t>Kontrole rejonu wskazanego w punkcie 1, przez właściwego dzielnicowego odpowiedzialnego za wymieniony rejon. Oddziaływanie prewencyjne</w:t>
      </w:r>
      <w:r>
        <w:t xml:space="preserve"> przez funkcjonariuszy </w:t>
      </w:r>
      <w:r w:rsidRPr="00F575FB">
        <w:t xml:space="preserve">Zespołu Patrolowo - Interwencyjnego, legitymowanie osób, reagowanie na popełnione wykroczenia szczególnie w godzina wieczorowo – nocnych. </w:t>
      </w:r>
      <w:r w:rsidRPr="00F575FB">
        <w:tab/>
        <w:t xml:space="preserve"> </w:t>
      </w:r>
    </w:p>
    <w:p w14:paraId="59F8B50A" w14:textId="77777777" w:rsidR="0056692C" w:rsidRPr="00F575FB" w:rsidRDefault="0056692C" w:rsidP="0056692C">
      <w:pPr>
        <w:ind w:left="720"/>
        <w:jc w:val="both"/>
        <w:rPr>
          <w:spacing w:val="8"/>
        </w:rPr>
      </w:pPr>
    </w:p>
    <w:p w14:paraId="35461C32" w14:textId="77777777" w:rsidR="0056692C" w:rsidRPr="00F575FB" w:rsidRDefault="0056692C" w:rsidP="0056692C">
      <w:pPr>
        <w:numPr>
          <w:ilvl w:val="0"/>
          <w:numId w:val="6"/>
        </w:numPr>
        <w:autoSpaceDE w:val="0"/>
        <w:jc w:val="both"/>
        <w:rPr>
          <w:b/>
          <w:bCs/>
          <w:sz w:val="22"/>
          <w:szCs w:val="22"/>
        </w:rPr>
      </w:pPr>
      <w:r w:rsidRPr="00F575FB">
        <w:rPr>
          <w:b/>
          <w:bCs/>
          <w:sz w:val="22"/>
          <w:szCs w:val="22"/>
        </w:rPr>
        <w:t>Podmioty współpracujące w realizacji działania priorytetowego wraz ze wskazaniem planowanych przez nie zadań do realizacji</w:t>
      </w:r>
    </w:p>
    <w:p w14:paraId="5DB482A7" w14:textId="77777777" w:rsidR="0056692C" w:rsidRPr="00F575FB" w:rsidRDefault="0056692C" w:rsidP="0056692C">
      <w:pPr>
        <w:ind w:left="283" w:firstLine="720"/>
      </w:pPr>
    </w:p>
    <w:p w14:paraId="6ED07CA0" w14:textId="3BBF1AA1" w:rsidR="0056692C" w:rsidRDefault="0056692C" w:rsidP="0056692C">
      <w:pPr>
        <w:ind w:left="720" w:firstLine="720"/>
        <w:jc w:val="both"/>
        <w:rPr>
          <w:bCs/>
        </w:rPr>
      </w:pPr>
      <w:r w:rsidRPr="00F575FB">
        <w:rPr>
          <w:bCs/>
        </w:rPr>
        <w:t xml:space="preserve">Spółdzielnia Mieszkaniowa w Lubartowie, objęcie rejonu </w:t>
      </w:r>
      <w:r>
        <w:t>podjazdu dla osób niepełnosprawnych</w:t>
      </w:r>
      <w:r w:rsidRPr="00F575FB">
        <w:rPr>
          <w:bCs/>
        </w:rPr>
        <w:t xml:space="preserve"> „Rampy” oraz blok</w:t>
      </w:r>
      <w:r>
        <w:rPr>
          <w:bCs/>
        </w:rPr>
        <w:t>ów</w:t>
      </w:r>
      <w:r w:rsidRPr="00F575FB">
        <w:rPr>
          <w:bCs/>
        </w:rPr>
        <w:t xml:space="preserve"> </w:t>
      </w:r>
      <w:r>
        <w:rPr>
          <w:bCs/>
        </w:rPr>
        <w:t xml:space="preserve">mieszkalnych </w:t>
      </w:r>
      <w:r w:rsidRPr="00F575FB">
        <w:rPr>
          <w:bCs/>
        </w:rPr>
        <w:t>o numer</w:t>
      </w:r>
      <w:r>
        <w:rPr>
          <w:bCs/>
        </w:rPr>
        <w:t>ach</w:t>
      </w:r>
      <w:r w:rsidRPr="00F575FB">
        <w:rPr>
          <w:bCs/>
        </w:rPr>
        <w:t xml:space="preserve"> </w:t>
      </w:r>
      <w:r>
        <w:rPr>
          <w:bCs/>
        </w:rPr>
        <w:t xml:space="preserve">10, </w:t>
      </w:r>
      <w:r w:rsidRPr="00F575FB">
        <w:rPr>
          <w:bCs/>
        </w:rPr>
        <w:t>12</w:t>
      </w:r>
      <w:r>
        <w:rPr>
          <w:bCs/>
        </w:rPr>
        <w:t xml:space="preserve"> i 14</w:t>
      </w:r>
      <w:r w:rsidRPr="00F575FB">
        <w:rPr>
          <w:bCs/>
        </w:rPr>
        <w:t xml:space="preserve"> na</w:t>
      </w:r>
      <w:r>
        <w:rPr>
          <w:bCs/>
        </w:rPr>
        <w:t xml:space="preserve"> osiedlu </w:t>
      </w:r>
      <w:r w:rsidRPr="00F575FB">
        <w:rPr>
          <w:bCs/>
        </w:rPr>
        <w:t xml:space="preserve"> Popiełuszki. Spotkania i rozmowy z mieszkańcami powyższego rejonu.</w:t>
      </w:r>
    </w:p>
    <w:p w14:paraId="4F49F40B" w14:textId="77777777" w:rsidR="0056692C" w:rsidRPr="00F575FB" w:rsidRDefault="0056692C" w:rsidP="0056692C"/>
    <w:p w14:paraId="632435D1" w14:textId="77777777" w:rsidR="0056692C" w:rsidRPr="00F575FB" w:rsidRDefault="0056692C" w:rsidP="0056692C">
      <w:pPr>
        <w:numPr>
          <w:ilvl w:val="0"/>
          <w:numId w:val="6"/>
        </w:numPr>
        <w:autoSpaceDE w:val="0"/>
        <w:jc w:val="both"/>
        <w:rPr>
          <w:b/>
          <w:bCs/>
          <w:sz w:val="22"/>
          <w:szCs w:val="22"/>
        </w:rPr>
      </w:pPr>
      <w:r w:rsidRPr="00F575FB">
        <w:rPr>
          <w:b/>
          <w:bCs/>
          <w:sz w:val="22"/>
          <w:szCs w:val="22"/>
        </w:rPr>
        <w:t xml:space="preserve">Proponowany sposób przekazywania społeczności rejonu informacji o działaniu </w:t>
      </w:r>
    </w:p>
    <w:p w14:paraId="2856F3A8" w14:textId="2D6D656F" w:rsidR="0056692C" w:rsidRPr="006321B9" w:rsidRDefault="0056692C" w:rsidP="0056692C">
      <w:pPr>
        <w:ind w:left="720"/>
        <w:jc w:val="both"/>
        <w:rPr>
          <w:b/>
          <w:bCs/>
          <w:sz w:val="22"/>
          <w:szCs w:val="22"/>
        </w:rPr>
      </w:pPr>
      <w:r w:rsidRPr="00F575FB">
        <w:rPr>
          <w:b/>
          <w:bCs/>
          <w:sz w:val="22"/>
          <w:szCs w:val="22"/>
        </w:rPr>
        <w:t>priorytetowym:</w:t>
      </w:r>
    </w:p>
    <w:p w14:paraId="2EEBDEF4" w14:textId="2ACE4F85" w:rsidR="007F3116" w:rsidRPr="007F3116" w:rsidRDefault="0056692C" w:rsidP="0056692C">
      <w:pPr>
        <w:pStyle w:val="NormalnyWeb"/>
        <w:spacing w:after="0"/>
        <w:ind w:left="708" w:firstLine="709"/>
        <w:jc w:val="both"/>
        <w:rPr>
          <w:sz w:val="22"/>
          <w:szCs w:val="22"/>
        </w:rPr>
      </w:pPr>
      <w:r w:rsidRPr="006321B9">
        <w:t>Rozmowy z mieszkańcami rejonu służbowego podczas obchodu. Zamieszczenie informacji o realizacji planu działania priorytetowego na stronie internetowej Komendy Powiatowej Policji w Lubartowie.</w:t>
      </w:r>
      <w:r w:rsidR="007F3116" w:rsidRPr="007F3116">
        <w:rPr>
          <w:sz w:val="22"/>
          <w:szCs w:val="22"/>
        </w:rPr>
        <w:tab/>
      </w:r>
      <w:r w:rsidR="007F3116" w:rsidRPr="007F3116">
        <w:rPr>
          <w:sz w:val="22"/>
          <w:szCs w:val="22"/>
        </w:rPr>
        <w:tab/>
      </w:r>
      <w:r w:rsidR="007F3116" w:rsidRPr="007F3116">
        <w:rPr>
          <w:sz w:val="22"/>
          <w:szCs w:val="22"/>
        </w:rPr>
        <w:tab/>
      </w:r>
      <w:r w:rsidR="007F3116" w:rsidRPr="007F3116">
        <w:rPr>
          <w:sz w:val="22"/>
          <w:szCs w:val="22"/>
        </w:rPr>
        <w:tab/>
      </w:r>
      <w:r w:rsidR="007F3116" w:rsidRPr="007F3116">
        <w:rPr>
          <w:sz w:val="22"/>
          <w:szCs w:val="22"/>
        </w:rPr>
        <w:tab/>
      </w:r>
    </w:p>
    <w:p w14:paraId="29D51248" w14:textId="77777777" w:rsidR="00110BB4" w:rsidRDefault="00110BB4"/>
    <w:sectPr w:rsidR="00110BB4" w:rsidSect="003C2A92">
      <w:pgSz w:w="11906" w:h="16838"/>
      <w:pgMar w:top="1134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4"/>
    <w:multiLevelType w:val="multilevel"/>
    <w:tmpl w:val="1878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87335B"/>
    <w:multiLevelType w:val="hybridMultilevel"/>
    <w:tmpl w:val="A97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6"/>
    <w:rsid w:val="00110BB4"/>
    <w:rsid w:val="00531FB3"/>
    <w:rsid w:val="0056692C"/>
    <w:rsid w:val="007F3116"/>
    <w:rsid w:val="00976BD4"/>
    <w:rsid w:val="00D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D7"/>
  <w15:docId w15:val="{B2D2060C-4136-4BEC-B090-30EEA81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31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3116"/>
    <w:pPr>
      <w:widowControl/>
      <w:spacing w:before="280" w:after="119"/>
    </w:pPr>
    <w:rPr>
      <w:rFonts w:eastAsia="Times New Roman" w:cs="Times New Roman"/>
      <w:kern w:val="0"/>
      <w:lang w:bidi="ar-SA"/>
    </w:rPr>
  </w:style>
  <w:style w:type="character" w:customStyle="1" w:styleId="WW8Num1z0">
    <w:name w:val="WW8Num1z0"/>
    <w:rsid w:val="0056692C"/>
    <w:rPr>
      <w:rFonts w:ascii="Tahoma" w:hAnsi="Tahoma" w:cs="Tahoma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56692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PawełChomicz</dc:creator>
  <cp:lastModifiedBy>MariuszBarszczewski</cp:lastModifiedBy>
  <cp:revision>4</cp:revision>
  <dcterms:created xsi:type="dcterms:W3CDTF">2026-06-24T14:17:00Z</dcterms:created>
  <dcterms:modified xsi:type="dcterms:W3CDTF">2026-06-25T11:23:00Z</dcterms:modified>
</cp:coreProperties>
</file>